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6" w:rsidRPr="007828B9" w:rsidRDefault="004D4A76" w:rsidP="00D5573D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на октябрь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4D4A76" w:rsidRPr="00CB3481" w:rsidTr="00910FF2">
        <w:trPr>
          <w:jc w:val="center"/>
        </w:trPr>
        <w:tc>
          <w:tcPr>
            <w:tcW w:w="839" w:type="dxa"/>
          </w:tcPr>
          <w:p w:rsidR="004D4A76" w:rsidRPr="00143CAE" w:rsidRDefault="004D4A76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4D4A76" w:rsidRPr="00143CAE" w:rsidRDefault="004D4A76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4D4A76" w:rsidRPr="00143CAE" w:rsidRDefault="004D4A76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4D4A76" w:rsidRPr="00143CAE" w:rsidRDefault="004D4A76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4D4A76" w:rsidRPr="00143CAE" w:rsidRDefault="004D4A76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4D4A76" w:rsidRPr="00CB3481" w:rsidTr="00910FF2">
        <w:trPr>
          <w:jc w:val="center"/>
        </w:trPr>
        <w:tc>
          <w:tcPr>
            <w:tcW w:w="839" w:type="dxa"/>
          </w:tcPr>
          <w:p w:rsidR="004D4A76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4D4A76" w:rsidRPr="00FB0419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19">
              <w:rPr>
                <w:rFonts w:ascii="Times New Roman" w:eastAsia="Calibri" w:hAnsi="Times New Roman" w:cs="Times New Roman"/>
                <w:sz w:val="24"/>
                <w:szCs w:val="24"/>
              </w:rPr>
              <w:t>1.10. 13:00</w:t>
            </w:r>
          </w:p>
        </w:tc>
        <w:tc>
          <w:tcPr>
            <w:tcW w:w="6214" w:type="dxa"/>
          </w:tcPr>
          <w:p w:rsidR="004D4A76" w:rsidRPr="00FB0419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19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«Мудрой осени счастливые мгновенья», посвященный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Международному  Дню пожилых людей</w:t>
            </w:r>
          </w:p>
        </w:tc>
        <w:tc>
          <w:tcPr>
            <w:tcW w:w="2551" w:type="dxa"/>
          </w:tcPr>
          <w:p w:rsidR="004D4A76" w:rsidRPr="00FB0419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19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D4A76" w:rsidRPr="00FB0419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419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4D4A76" w:rsidRPr="00FB0419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419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FB041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4A76" w:rsidRPr="00143CAE" w:rsidRDefault="004D4A76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419"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4D4A76" w:rsidRPr="00CB3481" w:rsidTr="00910FF2">
        <w:trPr>
          <w:jc w:val="center"/>
        </w:trPr>
        <w:tc>
          <w:tcPr>
            <w:tcW w:w="839" w:type="dxa"/>
          </w:tcPr>
          <w:p w:rsidR="004D4A76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 11:00</w:t>
            </w:r>
          </w:p>
        </w:tc>
        <w:tc>
          <w:tcPr>
            <w:tcW w:w="6214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  <w:r w:rsidRPr="00B94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бабушка - рукодельница».</w:t>
            </w:r>
          </w:p>
        </w:tc>
        <w:tc>
          <w:tcPr>
            <w:tcW w:w="2551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4D4A76" w:rsidRPr="00CB3481" w:rsidTr="00910FF2">
        <w:trPr>
          <w:jc w:val="center"/>
        </w:trPr>
        <w:tc>
          <w:tcPr>
            <w:tcW w:w="839" w:type="dxa"/>
          </w:tcPr>
          <w:p w:rsidR="004D4A76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1.10. 14:00</w:t>
            </w:r>
          </w:p>
          <w:p w:rsidR="004D4A76" w:rsidRPr="00166E85" w:rsidRDefault="004D4A76" w:rsidP="00D5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Pr="00741663">
              <w:rPr>
                <w:rFonts w:ascii="Times New Roman" w:hAnsi="Times New Roman" w:cs="Times New Roman"/>
                <w:sz w:val="24"/>
                <w:szCs w:val="24"/>
              </w:rPr>
              <w:t>«Души запасы золотые»</w:t>
            </w: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» посвященный дню пожилого человека.</w:t>
            </w:r>
          </w:p>
        </w:tc>
        <w:tc>
          <w:tcPr>
            <w:tcW w:w="2551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166E85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D4A76" w:rsidRPr="00166E85" w:rsidRDefault="004D4A76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4D4A76" w:rsidRPr="00CB3481" w:rsidTr="00910FF2">
        <w:trPr>
          <w:jc w:val="center"/>
        </w:trPr>
        <w:tc>
          <w:tcPr>
            <w:tcW w:w="839" w:type="dxa"/>
          </w:tcPr>
          <w:p w:rsidR="004D4A76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</w:tcPr>
          <w:p w:rsidR="004D4A76" w:rsidRPr="00FB0419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 14:00</w:t>
            </w:r>
          </w:p>
        </w:tc>
        <w:tc>
          <w:tcPr>
            <w:tcW w:w="6214" w:type="dxa"/>
          </w:tcPr>
          <w:p w:rsidR="004D4A76" w:rsidRPr="00FB0419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на дому «День мудрости и нежности!», посвященная Международному  Дню пожилых людей</w:t>
            </w:r>
          </w:p>
        </w:tc>
        <w:tc>
          <w:tcPr>
            <w:tcW w:w="2551" w:type="dxa"/>
          </w:tcPr>
          <w:p w:rsidR="004D4A76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4D4A76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4D4A76" w:rsidRPr="0020266C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4D4A76" w:rsidRPr="0020266C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4A76" w:rsidRDefault="004D4A76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04.10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D5573D" w:rsidRPr="003C1600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1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Информационный выпуск радиогазеты «День учителя»</w:t>
            </w:r>
          </w:p>
        </w:tc>
        <w:tc>
          <w:tcPr>
            <w:tcW w:w="2551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934" w:type="dxa"/>
          </w:tcPr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</w:tcPr>
          <w:p w:rsidR="00D5573D" w:rsidRPr="00166E85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5.10. 11:00</w:t>
            </w:r>
          </w:p>
        </w:tc>
        <w:tc>
          <w:tcPr>
            <w:tcW w:w="6214" w:type="dxa"/>
          </w:tcPr>
          <w:p w:rsidR="00D5573D" w:rsidRPr="00166E85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«Осенний букет учителю», посвящённый Дню учителя.</w:t>
            </w:r>
          </w:p>
        </w:tc>
        <w:tc>
          <w:tcPr>
            <w:tcW w:w="2551" w:type="dxa"/>
          </w:tcPr>
          <w:p w:rsidR="00D5573D" w:rsidRPr="00166E85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D5573D" w:rsidRPr="00166E85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D5573D" w:rsidRPr="00166E85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D5573D" w:rsidRPr="00166E85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</w:tcPr>
          <w:p w:rsidR="00D5573D" w:rsidRPr="00FB0419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5.10. 12:00</w:t>
            </w:r>
          </w:p>
        </w:tc>
        <w:tc>
          <w:tcPr>
            <w:tcW w:w="6214" w:type="dxa"/>
          </w:tcPr>
          <w:p w:rsidR="00D5573D" w:rsidRPr="00FB0419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«Тропою мира в мир животных»</w:t>
            </w:r>
          </w:p>
        </w:tc>
        <w:tc>
          <w:tcPr>
            <w:tcW w:w="2551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</w:tcPr>
          <w:p w:rsidR="00D5573D" w:rsidRPr="00F1065B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eastAsia="Calibri" w:hAnsi="Times New Roman" w:cs="Times New Roman"/>
                <w:sz w:val="24"/>
                <w:szCs w:val="24"/>
              </w:rPr>
              <w:t>6.10.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6214" w:type="dxa"/>
          </w:tcPr>
          <w:p w:rsidR="00D5573D" w:rsidRPr="00DE488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 на дому пожилых людей и ветеранов</w:t>
            </w:r>
          </w:p>
        </w:tc>
        <w:tc>
          <w:tcPr>
            <w:tcW w:w="2551" w:type="dxa"/>
          </w:tcPr>
          <w:p w:rsidR="00D5573D" w:rsidRPr="00143CAE" w:rsidRDefault="00D5573D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5573D" w:rsidRPr="00143CAE" w:rsidRDefault="00D5573D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6" w:type="dxa"/>
          </w:tcPr>
          <w:p w:rsidR="00D5573D" w:rsidRPr="00F1065B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eastAsia="Calibri" w:hAnsi="Times New Roman" w:cs="Times New Roman"/>
                <w:sz w:val="24"/>
                <w:szCs w:val="24"/>
              </w:rPr>
              <w:t>8.10.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</w:tc>
        <w:tc>
          <w:tcPr>
            <w:tcW w:w="6214" w:type="dxa"/>
          </w:tcPr>
          <w:p w:rsidR="00D5573D" w:rsidRPr="00DE488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  на дому пожилых людей и ветеранов</w:t>
            </w:r>
          </w:p>
        </w:tc>
        <w:tc>
          <w:tcPr>
            <w:tcW w:w="2551" w:type="dxa"/>
          </w:tcPr>
          <w:p w:rsidR="00D5573D" w:rsidRPr="00143CAE" w:rsidRDefault="00D5573D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5573D" w:rsidRPr="00143CAE" w:rsidRDefault="00D5573D" w:rsidP="00D5573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</w:tcPr>
          <w:p w:rsidR="00D5573D" w:rsidRPr="00F1065B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9.10. 13:00</w:t>
            </w:r>
          </w:p>
        </w:tc>
        <w:tc>
          <w:tcPr>
            <w:tcW w:w="6214" w:type="dxa"/>
          </w:tcPr>
          <w:p w:rsidR="00D5573D" w:rsidRPr="00F1065B" w:rsidRDefault="00D5573D" w:rsidP="00D55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худ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 Белоярского СДК, посвященный декаде пожилых.</w:t>
            </w:r>
          </w:p>
        </w:tc>
        <w:tc>
          <w:tcPr>
            <w:tcW w:w="2551" w:type="dxa"/>
          </w:tcPr>
          <w:p w:rsidR="00D5573D" w:rsidRPr="00F1065B" w:rsidRDefault="00D5573D" w:rsidP="00D5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hAnsi="Times New Roman" w:cs="Times New Roman"/>
                <w:sz w:val="24"/>
                <w:szCs w:val="24"/>
              </w:rPr>
              <w:t>Белоярский дом милосердия №1</w:t>
            </w:r>
          </w:p>
        </w:tc>
        <w:tc>
          <w:tcPr>
            <w:tcW w:w="2934" w:type="dxa"/>
          </w:tcPr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5573D" w:rsidRDefault="00D5573D" w:rsidP="00D5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</w:t>
            </w: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16" w:type="dxa"/>
          </w:tcPr>
          <w:p w:rsidR="00D5573D" w:rsidRPr="00F1065B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9.10. 14:00</w:t>
            </w:r>
          </w:p>
        </w:tc>
        <w:tc>
          <w:tcPr>
            <w:tcW w:w="6214" w:type="dxa"/>
          </w:tcPr>
          <w:p w:rsidR="00D5573D" w:rsidRPr="00F1065B" w:rsidRDefault="00D5573D" w:rsidP="00D55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худ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1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 Белоярского СДК, посвященный декаде пожилых.</w:t>
            </w:r>
          </w:p>
        </w:tc>
        <w:tc>
          <w:tcPr>
            <w:tcW w:w="2551" w:type="dxa"/>
          </w:tcPr>
          <w:p w:rsidR="00D5573D" w:rsidRPr="00F1065B" w:rsidRDefault="00D5573D" w:rsidP="00D5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5B">
              <w:rPr>
                <w:rFonts w:ascii="Times New Roman" w:hAnsi="Times New Roman" w:cs="Times New Roman"/>
                <w:sz w:val="24"/>
                <w:szCs w:val="24"/>
              </w:rPr>
              <w:t>Белоярский дом   милосердия  №2</w:t>
            </w:r>
          </w:p>
        </w:tc>
        <w:tc>
          <w:tcPr>
            <w:tcW w:w="2934" w:type="dxa"/>
          </w:tcPr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5573D" w:rsidRDefault="00D5573D" w:rsidP="00D5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11.10. 10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D5573D" w:rsidRPr="00E80185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18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фоторабот, рисунков  и работ ДПТ</w:t>
            </w:r>
          </w:p>
          <w:p w:rsidR="00D5573D" w:rsidRPr="003C1600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185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«Удивительный мир животных»</w:t>
            </w:r>
          </w:p>
        </w:tc>
        <w:tc>
          <w:tcPr>
            <w:tcW w:w="2551" w:type="dxa"/>
          </w:tcPr>
          <w:p w:rsidR="00D5573D" w:rsidRPr="00DC6FB4" w:rsidRDefault="00D5573D" w:rsidP="00D5573D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D5573D" w:rsidRPr="001D5AD1" w:rsidRDefault="00D5573D" w:rsidP="00D5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D5573D" w:rsidRPr="001D5AD1" w:rsidRDefault="00D5573D" w:rsidP="00D5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6" w:type="dxa"/>
          </w:tcPr>
          <w:p w:rsidR="00D5573D" w:rsidRPr="00E3049B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9B">
              <w:rPr>
                <w:rFonts w:ascii="Times New Roman" w:hAnsi="Times New Roman" w:cs="Times New Roman"/>
                <w:sz w:val="24"/>
                <w:szCs w:val="24"/>
              </w:rPr>
              <w:t>12.10. 16:00</w:t>
            </w:r>
          </w:p>
        </w:tc>
        <w:tc>
          <w:tcPr>
            <w:tcW w:w="6214" w:type="dxa"/>
          </w:tcPr>
          <w:p w:rsidR="00D5573D" w:rsidRPr="00E3049B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«Каша – кормилица наша»,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</w:t>
            </w:r>
            <w:r w:rsidRPr="00E3049B">
              <w:rPr>
                <w:rFonts w:ascii="Times New Roman" w:hAnsi="Times New Roman" w:cs="Times New Roman"/>
                <w:sz w:val="24"/>
                <w:szCs w:val="24"/>
              </w:rPr>
              <w:t xml:space="preserve"> каши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5573D" w:rsidRPr="00E3049B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9B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D5573D" w:rsidRPr="00E3049B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9B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E3049B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D5573D" w:rsidRPr="00E3049B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9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30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573D" w:rsidRPr="00E3049B" w:rsidRDefault="00D5573D" w:rsidP="00D5573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9B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 13:00</w:t>
            </w:r>
          </w:p>
        </w:tc>
        <w:tc>
          <w:tcPr>
            <w:tcW w:w="6214" w:type="dxa"/>
          </w:tcPr>
          <w:p w:rsidR="00D5573D" w:rsidRPr="00F1065B" w:rsidRDefault="00D5573D" w:rsidP="00D55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«Сахаров: историческая память»</w:t>
            </w:r>
          </w:p>
        </w:tc>
        <w:tc>
          <w:tcPr>
            <w:tcW w:w="2551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bookmarkEnd w:id="0"/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6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18.10.16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D5573D" w:rsidRPr="003C1600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185">
              <w:rPr>
                <w:rFonts w:ascii="Times New Roman" w:eastAsia="Calibri" w:hAnsi="Times New Roman" w:cs="Times New Roman"/>
                <w:sz w:val="24"/>
                <w:szCs w:val="24"/>
              </w:rPr>
              <w:t>Детская викторина. «Осень во всей красе».</w:t>
            </w:r>
          </w:p>
        </w:tc>
        <w:tc>
          <w:tcPr>
            <w:tcW w:w="2551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6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18.10. 10:0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14" w:type="dxa"/>
          </w:tcPr>
          <w:p w:rsidR="00D5573D" w:rsidRPr="003C1600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18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ДПТ людей с ограниченными возможностями «Берег Надежды»</w:t>
            </w:r>
          </w:p>
        </w:tc>
        <w:tc>
          <w:tcPr>
            <w:tcW w:w="2551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 15:00</w:t>
            </w:r>
          </w:p>
        </w:tc>
        <w:tc>
          <w:tcPr>
            <w:tcW w:w="6214" w:type="dxa"/>
          </w:tcPr>
          <w:p w:rsidR="00D5573D" w:rsidRPr="00DE488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881">
              <w:rPr>
                <w:rFonts w:ascii="Times New Roman" w:eastAsia="Calibri" w:hAnsi="Times New Roman" w:cs="Times New Roman"/>
                <w:sz w:val="24"/>
                <w:szCs w:val="24"/>
              </w:rPr>
              <w:t>«Золото осени» - игровая программа для детей и подростков</w:t>
            </w:r>
          </w:p>
        </w:tc>
        <w:tc>
          <w:tcPr>
            <w:tcW w:w="2551" w:type="dxa"/>
          </w:tcPr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D5573D" w:rsidRPr="001D5AD1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73D" w:rsidRPr="00CB3481" w:rsidTr="00910FF2">
        <w:trPr>
          <w:jc w:val="center"/>
        </w:trPr>
        <w:tc>
          <w:tcPr>
            <w:tcW w:w="839" w:type="dxa"/>
          </w:tcPr>
          <w:p w:rsidR="00D5573D" w:rsidRP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73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30.10  16:00</w:t>
            </w:r>
          </w:p>
        </w:tc>
        <w:tc>
          <w:tcPr>
            <w:tcW w:w="6214" w:type="dxa"/>
          </w:tcPr>
          <w:p w:rsidR="00D5573D" w:rsidRPr="003C1600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1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Музыкально – развлекательная программа «</w:t>
            </w:r>
            <w:proofErr w:type="gramStart"/>
            <w:r w:rsidRPr="00E801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Счастливые</w:t>
            </w:r>
            <w:proofErr w:type="gramEnd"/>
            <w:r w:rsidRPr="00E8018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часов не наблюдают», посвящённая Дню пожилого человека</w:t>
            </w:r>
          </w:p>
        </w:tc>
        <w:tc>
          <w:tcPr>
            <w:tcW w:w="2551" w:type="dxa"/>
          </w:tcPr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D5573D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D5573D" w:rsidRPr="00DC6FB4" w:rsidRDefault="00D5573D" w:rsidP="00D5573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</w:tbl>
    <w:p w:rsidR="00B62D1E" w:rsidRDefault="00B62D1E" w:rsidP="00D5573D">
      <w:pPr>
        <w:jc w:val="center"/>
      </w:pPr>
    </w:p>
    <w:p w:rsidR="004D4A76" w:rsidRPr="0020266C" w:rsidRDefault="004D4A76" w:rsidP="00D55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sectPr w:rsidR="004D4A76" w:rsidRPr="0020266C" w:rsidSect="00D5573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76"/>
    <w:rsid w:val="004D4A76"/>
    <w:rsid w:val="00B62D1E"/>
    <w:rsid w:val="00D5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92E3F4A-E80E-4295-ADE3-0C523FB7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2021-01-19T05:06:00Z</dcterms:created>
  <dcterms:modified xsi:type="dcterms:W3CDTF">2021-01-19T08:19:00Z</dcterms:modified>
</cp:coreProperties>
</file>